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29" w:rsidRPr="00194800" w:rsidRDefault="00194800" w:rsidP="006137AA">
      <w:pPr>
        <w:jc w:val="center"/>
        <w:rPr>
          <w:b/>
          <w:sz w:val="28"/>
          <w:szCs w:val="28"/>
        </w:rPr>
      </w:pPr>
      <w:r w:rsidRPr="00194800">
        <w:rPr>
          <w:b/>
          <w:sz w:val="28"/>
          <w:szCs w:val="28"/>
        </w:rPr>
        <w:t xml:space="preserve">Revealed: How eco-friendly </w:t>
      </w:r>
      <w:r w:rsidR="006137AA">
        <w:rPr>
          <w:b/>
          <w:sz w:val="28"/>
          <w:szCs w:val="28"/>
        </w:rPr>
        <w:t>Brits will</w:t>
      </w:r>
      <w:r w:rsidR="00547D91">
        <w:rPr>
          <w:b/>
          <w:sz w:val="28"/>
          <w:szCs w:val="28"/>
        </w:rPr>
        <w:t xml:space="preserve"> </w:t>
      </w:r>
      <w:r w:rsidRPr="00194800">
        <w:rPr>
          <w:b/>
          <w:sz w:val="28"/>
          <w:szCs w:val="28"/>
        </w:rPr>
        <w:t>be when travelling abroad this summer</w:t>
      </w:r>
    </w:p>
    <w:p w:rsidR="00D275A2" w:rsidRDefault="00D275A2" w:rsidP="00A451FC">
      <w:pPr>
        <w:pStyle w:val="ListParagraph"/>
        <w:pBdr>
          <w:top w:val="single" w:sz="4" w:space="1" w:color="auto"/>
        </w:pBdr>
        <w:jc w:val="both"/>
      </w:pPr>
    </w:p>
    <w:p w:rsidR="008F64D6" w:rsidRPr="008F64D6" w:rsidRDefault="008F64D6" w:rsidP="00A451FC">
      <w:pPr>
        <w:pStyle w:val="ListParagraph"/>
        <w:numPr>
          <w:ilvl w:val="0"/>
          <w:numId w:val="3"/>
        </w:numPr>
        <w:jc w:val="both"/>
      </w:pPr>
      <w:bookmarkStart w:id="0" w:name="_Hlk13493959"/>
      <w:r w:rsidRPr="008F64D6">
        <w:t xml:space="preserve">Most Brits will seek to walk, bike or use public transport (78%) to explore their holiday destination – thus, not creating additional carbon emissions from hiring </w:t>
      </w:r>
      <w:r w:rsidR="00714F1D">
        <w:t xml:space="preserve">a </w:t>
      </w:r>
      <w:r w:rsidRPr="008F64D6">
        <w:t>private vehicle</w:t>
      </w:r>
    </w:p>
    <w:p w:rsidR="00C20F41" w:rsidRDefault="008F64D6" w:rsidP="00A451FC">
      <w:pPr>
        <w:pStyle w:val="ListParagraph"/>
        <w:numPr>
          <w:ilvl w:val="0"/>
          <w:numId w:val="3"/>
        </w:numPr>
        <w:jc w:val="both"/>
      </w:pPr>
      <w:r w:rsidRPr="008F64D6">
        <w:t xml:space="preserve">Thereafter, 75% are going to take re-usable bags with them instead of accepting single-use plastic carrier bags offered to them </w:t>
      </w:r>
    </w:p>
    <w:p w:rsidR="008F64D6" w:rsidRDefault="003E3DD8" w:rsidP="00A451FC">
      <w:pPr>
        <w:pStyle w:val="ListParagraph"/>
        <w:numPr>
          <w:ilvl w:val="0"/>
          <w:numId w:val="3"/>
        </w:numPr>
        <w:jc w:val="both"/>
      </w:pPr>
      <w:r>
        <w:t>Holidaymakers would ideally like hotels to save energy by enabling features such as TV, lights and air conditioning (82%) to only work when they are in the room</w:t>
      </w:r>
    </w:p>
    <w:p w:rsidR="003E3DD8" w:rsidRDefault="00D275A2" w:rsidP="00A451FC">
      <w:pPr>
        <w:pStyle w:val="ListParagraph"/>
        <w:numPr>
          <w:ilvl w:val="0"/>
          <w:numId w:val="3"/>
        </w:numPr>
        <w:jc w:val="both"/>
      </w:pPr>
      <w:r>
        <w:t xml:space="preserve">Subsequently, 70% </w:t>
      </w:r>
      <w:r w:rsidR="00830379">
        <w:t>don’t</w:t>
      </w:r>
      <w:r>
        <w:t xml:space="preserve"> mind if toiletries in their hotel bathroom </w:t>
      </w:r>
      <w:r w:rsidR="00661D27">
        <w:t>are</w:t>
      </w:r>
      <w:r>
        <w:t xml:space="preserve"> replaced less frequently</w:t>
      </w:r>
    </w:p>
    <w:p w:rsidR="00D275A2" w:rsidRDefault="00D275A2" w:rsidP="00A451FC">
      <w:pPr>
        <w:pStyle w:val="ListParagraph"/>
        <w:numPr>
          <w:ilvl w:val="0"/>
          <w:numId w:val="3"/>
        </w:numPr>
        <w:jc w:val="both"/>
      </w:pPr>
      <w:r>
        <w:t xml:space="preserve">Interestingly, 67% believe hotels should take the initiative to include a recyclable as well as non-recyclable bin in all their rooms </w:t>
      </w:r>
    </w:p>
    <w:bookmarkEnd w:id="0"/>
    <w:p w:rsidR="00D275A2" w:rsidRPr="008F64D6" w:rsidRDefault="00D275A2" w:rsidP="00A451FC">
      <w:pPr>
        <w:pStyle w:val="ListParagraph"/>
        <w:pBdr>
          <w:bottom w:val="single" w:sz="4" w:space="1" w:color="auto"/>
        </w:pBdr>
        <w:jc w:val="both"/>
      </w:pPr>
    </w:p>
    <w:p w:rsidR="00625BD6" w:rsidRDefault="00AD2B23" w:rsidP="00A451FC">
      <w:pPr>
        <w:jc w:val="both"/>
      </w:pPr>
      <w:r>
        <w:t>The summer holidays are nearly upon us and thousands of Brits</w:t>
      </w:r>
      <w:r w:rsidR="00827429">
        <w:t xml:space="preserve"> across the country</w:t>
      </w:r>
      <w:r>
        <w:t xml:space="preserve"> will </w:t>
      </w:r>
      <w:r w:rsidR="00441970">
        <w:t>flock</w:t>
      </w:r>
      <w:r>
        <w:t xml:space="preserve"> </w:t>
      </w:r>
      <w:r w:rsidR="00996CA1">
        <w:t>abroad</w:t>
      </w:r>
      <w:r>
        <w:t xml:space="preserve"> for a </w:t>
      </w:r>
      <w:r w:rsidR="00586916">
        <w:t>much-needed</w:t>
      </w:r>
      <w:r>
        <w:t xml:space="preserve"> vacation.</w:t>
      </w:r>
      <w:r w:rsidR="00FF3F64">
        <w:t xml:space="preserve"> </w:t>
      </w:r>
    </w:p>
    <w:p w:rsidR="00FF3F64" w:rsidRDefault="00441970" w:rsidP="00A451FC">
      <w:pPr>
        <w:jc w:val="both"/>
      </w:pPr>
      <w:r>
        <w:t xml:space="preserve">With </w:t>
      </w:r>
      <w:r w:rsidR="0051568B">
        <w:t>a</w:t>
      </w:r>
      <w:r>
        <w:t xml:space="preserve"> holiday abroad providing an </w:t>
      </w:r>
      <w:r w:rsidR="00FF3F64">
        <w:t xml:space="preserve">opportunity to </w:t>
      </w:r>
      <w:r w:rsidR="00972A3F">
        <w:t xml:space="preserve">live more </w:t>
      </w:r>
      <w:r w:rsidR="00972A3F" w:rsidRPr="00972A3F">
        <w:t>extravagantly</w:t>
      </w:r>
      <w:r w:rsidR="0062406A">
        <w:t xml:space="preserve"> compared to when at home</w:t>
      </w:r>
      <w:r w:rsidR="00972A3F">
        <w:t xml:space="preserve"> </w:t>
      </w:r>
      <w:r w:rsidR="0062406A">
        <w:t>(e.g. tak</w:t>
      </w:r>
      <w:r w:rsidR="00195D73">
        <w:t xml:space="preserve">ing </w:t>
      </w:r>
      <w:r w:rsidR="0062406A">
        <w:t>longer showers, get</w:t>
      </w:r>
      <w:r w:rsidR="00195D73">
        <w:t>ting</w:t>
      </w:r>
      <w:r w:rsidR="0062406A">
        <w:t xml:space="preserve"> fresh towels every day etc.), </w:t>
      </w:r>
      <w:r w:rsidR="00195D73">
        <w:t>it can blur the line</w:t>
      </w:r>
      <w:r w:rsidR="005738C7">
        <w:t>s</w:t>
      </w:r>
      <w:r w:rsidR="00195D73">
        <w:t xml:space="preserve"> between indulgence and wastage. </w:t>
      </w:r>
      <w:r w:rsidR="00195D73" w:rsidRPr="00752E85">
        <w:rPr>
          <w:b/>
        </w:rPr>
        <w:t xml:space="preserve">Given the </w:t>
      </w:r>
      <w:r w:rsidR="00625BD6" w:rsidRPr="00752E85">
        <w:rPr>
          <w:b/>
        </w:rPr>
        <w:t>alarming environmental issues facing the world, how concerned are Brits about the environmental impact</w:t>
      </w:r>
      <w:r w:rsidRPr="00752E85">
        <w:rPr>
          <w:b/>
        </w:rPr>
        <w:t xml:space="preserve"> they leave behind </w:t>
      </w:r>
      <w:r w:rsidR="00625BD6" w:rsidRPr="00752E85">
        <w:rPr>
          <w:b/>
        </w:rPr>
        <w:t xml:space="preserve">when </w:t>
      </w:r>
      <w:r w:rsidRPr="00752E85">
        <w:rPr>
          <w:b/>
        </w:rPr>
        <w:t xml:space="preserve">they go </w:t>
      </w:r>
      <w:r w:rsidR="00625BD6" w:rsidRPr="00752E85">
        <w:rPr>
          <w:b/>
        </w:rPr>
        <w:t xml:space="preserve">on holiday </w:t>
      </w:r>
      <w:r w:rsidR="00996CA1" w:rsidRPr="00752E85">
        <w:rPr>
          <w:b/>
        </w:rPr>
        <w:t>overseas</w:t>
      </w:r>
      <w:r w:rsidR="00625BD6" w:rsidRPr="00752E85">
        <w:rPr>
          <w:b/>
        </w:rPr>
        <w:t>?</w:t>
      </w:r>
    </w:p>
    <w:p w:rsidR="002174B5" w:rsidRDefault="00996CA1" w:rsidP="00A451FC">
      <w:pPr>
        <w:jc w:val="both"/>
      </w:pPr>
      <w:bookmarkStart w:id="1" w:name="_Hlk13493708"/>
      <w:r>
        <w:t xml:space="preserve">Interested in </w:t>
      </w:r>
      <w:r w:rsidR="002174B5">
        <w:t>holidaymakers</w:t>
      </w:r>
      <w:r w:rsidR="00A66A82">
        <w:t>’</w:t>
      </w:r>
      <w:r w:rsidR="002174B5">
        <w:t xml:space="preserve"> </w:t>
      </w:r>
      <w:r>
        <w:t>eco-</w:t>
      </w:r>
      <w:r w:rsidR="002174B5">
        <w:t>intentions</w:t>
      </w:r>
      <w:r>
        <w:t xml:space="preserve">, </w:t>
      </w:r>
      <w:hyperlink r:id="rId7" w:history="1">
        <w:r w:rsidRPr="002174B5">
          <w:rPr>
            <w:rStyle w:val="Hyperlink"/>
          </w:rPr>
          <w:t>Taxi2Airport.com</w:t>
        </w:r>
      </w:hyperlink>
      <w:r w:rsidR="002174B5">
        <w:t xml:space="preserve"> surveyed </w:t>
      </w:r>
      <w:r w:rsidR="002174B5" w:rsidRPr="00752E85">
        <w:rPr>
          <w:b/>
        </w:rPr>
        <w:t>1,4</w:t>
      </w:r>
      <w:r w:rsidR="00616E6B">
        <w:rPr>
          <w:b/>
        </w:rPr>
        <w:t>6</w:t>
      </w:r>
      <w:r w:rsidR="002174B5" w:rsidRPr="00752E85">
        <w:rPr>
          <w:b/>
        </w:rPr>
        <w:t>8 Brits who have booked a trip abroad this summer to discover how eco-friendly they plan to be</w:t>
      </w:r>
      <w:r w:rsidR="002174B5">
        <w:t xml:space="preserve"> with regards to a range aspects concerning their holiday experience. </w:t>
      </w:r>
    </w:p>
    <w:bookmarkEnd w:id="1"/>
    <w:p w:rsidR="00F70E10" w:rsidRDefault="002747FA" w:rsidP="00A451FC">
      <w:pPr>
        <w:jc w:val="both"/>
      </w:pPr>
      <w:r>
        <w:t xml:space="preserve">Taxi2Airport found that most Brits will seek to </w:t>
      </w:r>
      <w:r w:rsidRPr="00752E85">
        <w:rPr>
          <w:b/>
        </w:rPr>
        <w:t>walk, bike or use public transport (78%)</w:t>
      </w:r>
      <w:r>
        <w:t xml:space="preserve"> </w:t>
      </w:r>
      <w:r w:rsidR="00017B90">
        <w:t xml:space="preserve">to </w:t>
      </w:r>
      <w:r>
        <w:t>explor</w:t>
      </w:r>
      <w:r w:rsidR="00017B90">
        <w:t xml:space="preserve">e </w:t>
      </w:r>
      <w:r>
        <w:t>their holiday destination.</w:t>
      </w:r>
      <w:r w:rsidR="00017B90">
        <w:t xml:space="preserve"> In doing so, avoiding the additional carbon emissions they would create from </w:t>
      </w:r>
      <w:r w:rsidR="0051568B">
        <w:t xml:space="preserve">taking the alternative option of </w:t>
      </w:r>
      <w:r w:rsidR="00017B90">
        <w:t>hiring a private vehicle (e.g. rental car</w:t>
      </w:r>
      <w:r w:rsidR="00616E6B">
        <w:t xml:space="preserve"> </w:t>
      </w:r>
      <w:r w:rsidR="00017B90">
        <w:t xml:space="preserve">etc.) </w:t>
      </w:r>
    </w:p>
    <w:p w:rsidR="00017B90" w:rsidRDefault="00DA7778" w:rsidP="00A451F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2204085</wp:posOffset>
            </wp:positionH>
            <wp:positionV relativeFrom="paragraph">
              <wp:posOffset>136525</wp:posOffset>
            </wp:positionV>
            <wp:extent cx="3545205" cy="3279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90">
        <w:t xml:space="preserve">Thereafter, </w:t>
      </w:r>
      <w:r w:rsidR="00017B90" w:rsidRPr="00752E85">
        <w:rPr>
          <w:b/>
        </w:rPr>
        <w:t>75%</w:t>
      </w:r>
      <w:r w:rsidR="00017B90">
        <w:t xml:space="preserve"> </w:t>
      </w:r>
      <w:r w:rsidR="00F70E10">
        <w:t xml:space="preserve">are going to </w:t>
      </w:r>
      <w:r w:rsidR="00F70E10" w:rsidRPr="00752E85">
        <w:rPr>
          <w:b/>
        </w:rPr>
        <w:t>take re-usable bags</w:t>
      </w:r>
      <w:r w:rsidR="00F70E10">
        <w:t xml:space="preserve"> with them. Especially handy when shopping and a much better option than accepting the single-use plastic carrier bags offer</w:t>
      </w:r>
      <w:r w:rsidR="00B13F0B">
        <w:t>ed</w:t>
      </w:r>
      <w:r w:rsidR="00F70E10">
        <w:t xml:space="preserve"> to them – which cause significant damage to the environment.  </w:t>
      </w:r>
    </w:p>
    <w:p w:rsidR="00607388" w:rsidRDefault="00B13F0B" w:rsidP="00A451FC">
      <w:pPr>
        <w:jc w:val="both"/>
      </w:pPr>
      <w:r>
        <w:t xml:space="preserve">In third position, </w:t>
      </w:r>
      <w:r w:rsidR="005F6416" w:rsidRPr="00752E85">
        <w:rPr>
          <w:b/>
        </w:rPr>
        <w:t>71%</w:t>
      </w:r>
      <w:r w:rsidR="005F6416">
        <w:t xml:space="preserve"> </w:t>
      </w:r>
      <w:r w:rsidR="00341448">
        <w:t>have a</w:t>
      </w:r>
      <w:r w:rsidR="00F33477">
        <w:t xml:space="preserve"> strong</w:t>
      </w:r>
      <w:r w:rsidR="00341448">
        <w:t xml:space="preserve"> desire to </w:t>
      </w:r>
      <w:r w:rsidR="00341448" w:rsidRPr="00752E85">
        <w:rPr>
          <w:b/>
        </w:rPr>
        <w:t>pack</w:t>
      </w:r>
      <w:r w:rsidR="00F1425E" w:rsidRPr="00752E85">
        <w:rPr>
          <w:b/>
        </w:rPr>
        <w:t xml:space="preserve"> as</w:t>
      </w:r>
      <w:r w:rsidR="00341448" w:rsidRPr="00752E85">
        <w:rPr>
          <w:b/>
        </w:rPr>
        <w:t xml:space="preserve"> light as possible</w:t>
      </w:r>
      <w:r w:rsidR="00341448">
        <w:t xml:space="preserve">. </w:t>
      </w:r>
      <w:r w:rsidR="00CC1E92">
        <w:t>In turn, this</w:t>
      </w:r>
      <w:r w:rsidR="00EF2D1B">
        <w:t xml:space="preserve"> will have </w:t>
      </w:r>
      <w:r w:rsidR="00603BF0">
        <w:t>an</w:t>
      </w:r>
      <w:r w:rsidR="00CC1E92">
        <w:t xml:space="preserve"> indirect</w:t>
      </w:r>
      <w:r w:rsidR="00EF2D1B">
        <w:t xml:space="preserve"> </w:t>
      </w:r>
      <w:r w:rsidR="001E47CD">
        <w:t xml:space="preserve">positive </w:t>
      </w:r>
      <w:r w:rsidR="00EF2D1B">
        <w:t>effect on their flight</w:t>
      </w:r>
      <w:r w:rsidR="00CC1E92">
        <w:t>,</w:t>
      </w:r>
      <w:r w:rsidR="00EF2D1B">
        <w:t xml:space="preserve"> because if a plane weighs less – it </w:t>
      </w:r>
      <w:r w:rsidR="00CC1E92">
        <w:t xml:space="preserve">increases fuel-efficiency and decreases the carbon emissions it produces. Slightly </w:t>
      </w:r>
      <w:r w:rsidR="00607388">
        <w:t xml:space="preserve">below, </w:t>
      </w:r>
      <w:r w:rsidR="00607388" w:rsidRPr="00752E85">
        <w:rPr>
          <w:b/>
        </w:rPr>
        <w:t>66%</w:t>
      </w:r>
      <w:r w:rsidR="00607388">
        <w:t xml:space="preserve"> state they will make a </w:t>
      </w:r>
      <w:r w:rsidR="00607388" w:rsidRPr="00752E85">
        <w:rPr>
          <w:b/>
        </w:rPr>
        <w:t>conscious effort</w:t>
      </w:r>
      <w:r w:rsidR="00607388">
        <w:t xml:space="preserve"> to</w:t>
      </w:r>
      <w:r w:rsidR="00F1425E">
        <w:t xml:space="preserve"> </w:t>
      </w:r>
      <w:r w:rsidR="00F1425E" w:rsidRPr="00752E85">
        <w:rPr>
          <w:b/>
        </w:rPr>
        <w:t>turn</w:t>
      </w:r>
      <w:r w:rsidR="00607388" w:rsidRPr="00752E85">
        <w:rPr>
          <w:b/>
        </w:rPr>
        <w:t xml:space="preserve"> off</w:t>
      </w:r>
      <w:r w:rsidR="00607388">
        <w:t xml:space="preserve"> the </w:t>
      </w:r>
      <w:r w:rsidR="00607388" w:rsidRPr="00752E85">
        <w:rPr>
          <w:b/>
        </w:rPr>
        <w:t>TV, lights, heating</w:t>
      </w:r>
      <w:r w:rsidR="00607388">
        <w:t xml:space="preserve"> and </w:t>
      </w:r>
      <w:r w:rsidR="00607388" w:rsidRPr="00752E85">
        <w:rPr>
          <w:b/>
        </w:rPr>
        <w:t>air conditioning (AC) when not in use</w:t>
      </w:r>
      <w:r w:rsidR="002A5DDA">
        <w:rPr>
          <w:b/>
        </w:rPr>
        <w:t xml:space="preserve"> or </w:t>
      </w:r>
      <w:r w:rsidR="00616E6B">
        <w:rPr>
          <w:b/>
        </w:rPr>
        <w:t xml:space="preserve">present in </w:t>
      </w:r>
      <w:r w:rsidR="002A5DDA">
        <w:rPr>
          <w:b/>
        </w:rPr>
        <w:t xml:space="preserve">the </w:t>
      </w:r>
      <w:r w:rsidR="00607388" w:rsidRPr="00752E85">
        <w:rPr>
          <w:b/>
        </w:rPr>
        <w:t>room</w:t>
      </w:r>
      <w:r w:rsidR="00607388">
        <w:t xml:space="preserve">. </w:t>
      </w:r>
    </w:p>
    <w:p w:rsidR="006702BA" w:rsidRDefault="00607388" w:rsidP="00A451FC">
      <w:pPr>
        <w:jc w:val="both"/>
      </w:pPr>
      <w:r>
        <w:lastRenderedPageBreak/>
        <w:t>Interestingly,</w:t>
      </w:r>
      <w:r w:rsidR="00E15BC4">
        <w:t xml:space="preserve"> since toiletries such as toothpaste, shower gel</w:t>
      </w:r>
      <w:r w:rsidR="008B68A0">
        <w:t>s</w:t>
      </w:r>
      <w:r w:rsidR="00E15BC4">
        <w:t xml:space="preserve"> and shampoo</w:t>
      </w:r>
      <w:r w:rsidR="008B68A0">
        <w:t>s</w:t>
      </w:r>
      <w:r w:rsidR="00E15BC4">
        <w:t xml:space="preserve"> are provided </w:t>
      </w:r>
      <w:r w:rsidR="008B68A0">
        <w:t>on</w:t>
      </w:r>
      <w:r w:rsidR="00BD529A">
        <w:t xml:space="preserve"> </w:t>
      </w:r>
      <w:r w:rsidR="008B68A0">
        <w:t xml:space="preserve">a </w:t>
      </w:r>
      <w:r w:rsidR="00BD529A">
        <w:t xml:space="preserve">complimentary </w:t>
      </w:r>
      <w:r w:rsidR="008B68A0">
        <w:t>bases</w:t>
      </w:r>
      <w:r w:rsidR="00BD529A">
        <w:t xml:space="preserve"> in </w:t>
      </w:r>
      <w:proofErr w:type="gramStart"/>
      <w:r w:rsidR="008B68A0">
        <w:t xml:space="preserve">a </w:t>
      </w:r>
      <w:r w:rsidR="00BD529A">
        <w:t>majority of</w:t>
      </w:r>
      <w:proofErr w:type="gramEnd"/>
      <w:r w:rsidR="00BD529A">
        <w:t xml:space="preserve"> hotels </w:t>
      </w:r>
      <w:r w:rsidR="008B68A0">
        <w:t>–</w:t>
      </w:r>
      <w:r w:rsidR="00BD529A">
        <w:t xml:space="preserve"> </w:t>
      </w:r>
      <w:r w:rsidR="006702BA">
        <w:t>it can be easy to use them wastefully</w:t>
      </w:r>
      <w:r w:rsidR="00E55929">
        <w:t xml:space="preserve"> as they are ‘free’</w:t>
      </w:r>
      <w:r w:rsidR="006702BA">
        <w:t xml:space="preserve">. </w:t>
      </w:r>
      <w:r w:rsidR="00BE1912">
        <w:t>Bearing this in mind</w:t>
      </w:r>
      <w:r w:rsidR="00F24BDC">
        <w:t xml:space="preserve">, </w:t>
      </w:r>
      <w:r w:rsidR="00F24BDC" w:rsidRPr="00752E85">
        <w:rPr>
          <w:b/>
        </w:rPr>
        <w:t>54%</w:t>
      </w:r>
      <w:r w:rsidR="00F24BDC">
        <w:t xml:space="preserve"> </w:t>
      </w:r>
      <w:r w:rsidR="00BE1912">
        <w:t xml:space="preserve">will only </w:t>
      </w:r>
      <w:r w:rsidR="00BE1912" w:rsidRPr="00752E85">
        <w:rPr>
          <w:b/>
        </w:rPr>
        <w:t>throw away and/or ask for new toiletries once they have finished their existing set</w:t>
      </w:r>
      <w:r w:rsidR="00BE1912">
        <w:t xml:space="preserve">. </w:t>
      </w:r>
      <w:r w:rsidR="00F24BDC">
        <w:t xml:space="preserve">  </w:t>
      </w:r>
      <w:r w:rsidR="006702BA">
        <w:t xml:space="preserve"> </w:t>
      </w:r>
    </w:p>
    <w:p w:rsidR="00BE1912" w:rsidRDefault="004F6F6A" w:rsidP="00A451FC">
      <w:pPr>
        <w:jc w:val="both"/>
      </w:pPr>
      <w:r>
        <w:t>Contrastingly</w:t>
      </w:r>
      <w:r w:rsidR="00C20F41">
        <w:t xml:space="preserve">, a </w:t>
      </w:r>
      <w:r w:rsidR="00C20F41" w:rsidRPr="00DD7BAC">
        <w:rPr>
          <w:b/>
        </w:rPr>
        <w:t>mere 9%</w:t>
      </w:r>
      <w:r w:rsidR="00C20F41">
        <w:t xml:space="preserve"> of travellers with ambitions to </w:t>
      </w:r>
      <w:r w:rsidR="00C20F41" w:rsidRPr="00DD7BAC">
        <w:rPr>
          <w:b/>
        </w:rPr>
        <w:t>hire a private vehicle</w:t>
      </w:r>
      <w:r w:rsidR="00603BF0">
        <w:t>,</w:t>
      </w:r>
      <w:r w:rsidR="00C20F41">
        <w:t xml:space="preserve"> </w:t>
      </w:r>
      <w:r>
        <w:t xml:space="preserve">are going </w:t>
      </w:r>
      <w:r w:rsidR="00C20F41">
        <w:t xml:space="preserve">to make sure their </w:t>
      </w:r>
      <w:r w:rsidR="00C20F41" w:rsidRPr="00DD7BAC">
        <w:rPr>
          <w:b/>
        </w:rPr>
        <w:t>selection</w:t>
      </w:r>
      <w:r w:rsidR="00C20F41">
        <w:t xml:space="preserve"> is either</w:t>
      </w:r>
      <w:r w:rsidR="001257DF">
        <w:t xml:space="preserve"> a</w:t>
      </w:r>
      <w:r w:rsidR="00C20F41">
        <w:t xml:space="preserve"> </w:t>
      </w:r>
      <w:r w:rsidR="00C20F41" w:rsidRPr="00DD7BAC">
        <w:rPr>
          <w:b/>
        </w:rPr>
        <w:t>hybrid or electric</w:t>
      </w:r>
      <w:r w:rsidRPr="00DD7BAC">
        <w:rPr>
          <w:b/>
        </w:rPr>
        <w:t xml:space="preserve"> model</w:t>
      </w:r>
      <w:r w:rsidR="00C20F41">
        <w:t xml:space="preserve">. </w:t>
      </w:r>
      <w:r>
        <w:t xml:space="preserve">Just above, </w:t>
      </w:r>
      <w:r w:rsidRPr="00DD7BAC">
        <w:rPr>
          <w:b/>
        </w:rPr>
        <w:t>20%</w:t>
      </w:r>
      <w:r>
        <w:t xml:space="preserve"> will </w:t>
      </w:r>
      <w:r w:rsidRPr="004F6F6A">
        <w:t>commendably</w:t>
      </w:r>
      <w:r>
        <w:t xml:space="preserve"> </w:t>
      </w:r>
      <w:r w:rsidR="00FE7A2D">
        <w:rPr>
          <w:b/>
        </w:rPr>
        <w:t>recycle or return</w:t>
      </w:r>
      <w:r w:rsidR="00767720">
        <w:rPr>
          <w:b/>
        </w:rPr>
        <w:t xml:space="preserve"> any </w:t>
      </w:r>
      <w:r w:rsidRPr="00DD7BAC">
        <w:rPr>
          <w:b/>
        </w:rPr>
        <w:t>tourist information (e.g. maps, brochures etc.)</w:t>
      </w:r>
      <w:r>
        <w:t xml:space="preserve"> they </w:t>
      </w:r>
      <w:r w:rsidR="00F1425E">
        <w:t>accumulate</w:t>
      </w:r>
      <w:r>
        <w:t xml:space="preserve"> from their ventures</w:t>
      </w:r>
      <w:r w:rsidR="00FE7A2D">
        <w:t xml:space="preserve"> – with the latter, allowing</w:t>
      </w:r>
      <w:r>
        <w:t xml:space="preserve"> other tourists</w:t>
      </w:r>
      <w:r w:rsidR="00616E6B">
        <w:t xml:space="preserve">/visitors </w:t>
      </w:r>
      <w:r w:rsidR="00FE7A2D">
        <w:t>to</w:t>
      </w:r>
      <w:r>
        <w:t xml:space="preserve"> re-use them</w:t>
      </w:r>
      <w:r w:rsidR="00FE7A2D">
        <w:t xml:space="preserve">. </w:t>
      </w:r>
    </w:p>
    <w:p w:rsidR="00296787" w:rsidRDefault="00296787" w:rsidP="00A451FC">
      <w:pPr>
        <w:jc w:val="both"/>
      </w:pPr>
      <w:r>
        <w:t xml:space="preserve">Furthermore, </w:t>
      </w:r>
      <w:bookmarkStart w:id="2" w:name="_Hlk13493921"/>
      <w:r>
        <w:t xml:space="preserve">Taxi2Airport sought to find out the </w:t>
      </w:r>
      <w:r w:rsidRPr="00DD7BAC">
        <w:rPr>
          <w:b/>
        </w:rPr>
        <w:t>ways in which Brits think hotels</w:t>
      </w:r>
      <w:r w:rsidR="00560CF1" w:rsidRPr="00DD7BAC">
        <w:rPr>
          <w:b/>
        </w:rPr>
        <w:t xml:space="preserve"> (domestically as well as internationally)</w:t>
      </w:r>
      <w:r w:rsidRPr="00DD7BAC">
        <w:rPr>
          <w:b/>
        </w:rPr>
        <w:t xml:space="preserve"> can become </w:t>
      </w:r>
      <w:bookmarkEnd w:id="2"/>
      <w:r w:rsidR="00F1425E" w:rsidRPr="00DD7BAC">
        <w:rPr>
          <w:b/>
        </w:rPr>
        <w:t>eco-friendlier</w:t>
      </w:r>
      <w:r w:rsidR="008B30ED">
        <w:t xml:space="preserve">. </w:t>
      </w:r>
    </w:p>
    <w:p w:rsidR="00FB60D9" w:rsidRDefault="00DA7778" w:rsidP="00A451F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106661</wp:posOffset>
            </wp:positionV>
            <wp:extent cx="3308350" cy="297497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87">
        <w:t>Taxi2Aiport found that</w:t>
      </w:r>
      <w:r w:rsidR="00FB60D9">
        <w:t xml:space="preserve"> Brits would ideally </w:t>
      </w:r>
      <w:r w:rsidR="00FB60D9" w:rsidRPr="00DD7BAC">
        <w:rPr>
          <w:b/>
        </w:rPr>
        <w:t>like hotels</w:t>
      </w:r>
      <w:r w:rsidR="00FB60D9">
        <w:t xml:space="preserve"> to </w:t>
      </w:r>
      <w:r w:rsidR="00FB60D9" w:rsidRPr="00DD7BAC">
        <w:rPr>
          <w:b/>
        </w:rPr>
        <w:t>save energy</w:t>
      </w:r>
      <w:r w:rsidR="00FB60D9">
        <w:t xml:space="preserve"> by enabling features such as </w:t>
      </w:r>
      <w:r w:rsidR="00FB60D9" w:rsidRPr="00DD7BAC">
        <w:rPr>
          <w:b/>
        </w:rPr>
        <w:t>TV, lights</w:t>
      </w:r>
      <w:r w:rsidR="001257DF" w:rsidRPr="00DD7BAC">
        <w:rPr>
          <w:b/>
        </w:rPr>
        <w:t xml:space="preserve"> </w:t>
      </w:r>
      <w:r w:rsidR="00FB60D9" w:rsidRPr="00DD7BAC">
        <w:rPr>
          <w:b/>
        </w:rPr>
        <w:t xml:space="preserve">and air conditioning (82%) </w:t>
      </w:r>
      <w:r w:rsidR="00FB60D9">
        <w:t xml:space="preserve">to only </w:t>
      </w:r>
      <w:r w:rsidR="00FB60D9" w:rsidRPr="00DD7BAC">
        <w:rPr>
          <w:b/>
        </w:rPr>
        <w:t>work when</w:t>
      </w:r>
      <w:r w:rsidR="00FB60D9">
        <w:t xml:space="preserve"> </w:t>
      </w:r>
      <w:r w:rsidR="00603BF0">
        <w:t>they are</w:t>
      </w:r>
      <w:r w:rsidR="00FB60D9">
        <w:t xml:space="preserve"> </w:t>
      </w:r>
      <w:r w:rsidR="00FB60D9" w:rsidRPr="00DD7BAC">
        <w:rPr>
          <w:b/>
        </w:rPr>
        <w:t>present in the room</w:t>
      </w:r>
      <w:r w:rsidR="00441970">
        <w:t>.</w:t>
      </w:r>
      <w:r w:rsidR="00FB60D9">
        <w:t xml:space="preserve"> </w:t>
      </w:r>
      <w:r w:rsidR="00F1425E">
        <w:t>Subsequently</w:t>
      </w:r>
      <w:r w:rsidR="00FB60D9">
        <w:t xml:space="preserve">, </w:t>
      </w:r>
      <w:r w:rsidR="00FB60D9" w:rsidRPr="00DD7BAC">
        <w:rPr>
          <w:b/>
        </w:rPr>
        <w:t>70%</w:t>
      </w:r>
      <w:r w:rsidR="00FB60D9">
        <w:t xml:space="preserve"> </w:t>
      </w:r>
      <w:r w:rsidR="00F1425E">
        <w:t>don’t</w:t>
      </w:r>
      <w:r w:rsidR="00FB60D9">
        <w:t xml:space="preserve"> mind if </w:t>
      </w:r>
      <w:r w:rsidR="00FB60D9" w:rsidRPr="00DD7BAC">
        <w:rPr>
          <w:b/>
        </w:rPr>
        <w:t>toiletries</w:t>
      </w:r>
      <w:r w:rsidR="00FB60D9">
        <w:t xml:space="preserve"> in their </w:t>
      </w:r>
      <w:r w:rsidR="00910B23">
        <w:t xml:space="preserve">hotel </w:t>
      </w:r>
      <w:r w:rsidR="00FB60D9">
        <w:t xml:space="preserve">bathroom </w:t>
      </w:r>
      <w:r w:rsidR="00326958">
        <w:t>are</w:t>
      </w:r>
      <w:r w:rsidR="00FB60D9">
        <w:t xml:space="preserve"> </w:t>
      </w:r>
      <w:r w:rsidR="004120F9" w:rsidRPr="00DD7BAC">
        <w:rPr>
          <w:b/>
        </w:rPr>
        <w:t>replaced</w:t>
      </w:r>
      <w:r w:rsidR="00616E6B">
        <w:rPr>
          <w:b/>
        </w:rPr>
        <w:t>/</w:t>
      </w:r>
      <w:r w:rsidR="00616E6B" w:rsidRPr="00616E6B">
        <w:rPr>
          <w:b/>
        </w:rPr>
        <w:t>replenished</w:t>
      </w:r>
      <w:r w:rsidR="004120F9" w:rsidRPr="00DD7BAC">
        <w:rPr>
          <w:b/>
        </w:rPr>
        <w:t xml:space="preserve"> less frequently</w:t>
      </w:r>
      <w:r w:rsidR="00616E6B">
        <w:t>.</w:t>
      </w:r>
    </w:p>
    <w:p w:rsidR="00910B23" w:rsidRDefault="00910B23" w:rsidP="00A451FC">
      <w:pPr>
        <w:jc w:val="both"/>
      </w:pPr>
      <w:r>
        <w:t xml:space="preserve">Fascinatingly, </w:t>
      </w:r>
      <w:r w:rsidRPr="00DD7BAC">
        <w:rPr>
          <w:b/>
        </w:rPr>
        <w:t>67%</w:t>
      </w:r>
      <w:r>
        <w:t xml:space="preserve"> believe hotels should take the initiative to </w:t>
      </w:r>
      <w:r w:rsidRPr="00DD7BAC">
        <w:rPr>
          <w:b/>
        </w:rPr>
        <w:t>include</w:t>
      </w:r>
      <w:r w:rsidR="00B17A48">
        <w:rPr>
          <w:b/>
        </w:rPr>
        <w:t xml:space="preserve"> a</w:t>
      </w:r>
      <w:r w:rsidRPr="00DD7BAC">
        <w:rPr>
          <w:b/>
        </w:rPr>
        <w:t xml:space="preserve"> recyclable</w:t>
      </w:r>
      <w:r>
        <w:t xml:space="preserve"> as well as </w:t>
      </w:r>
      <w:r w:rsidRPr="00DD7BAC">
        <w:rPr>
          <w:b/>
        </w:rPr>
        <w:t>non-recyclable bin</w:t>
      </w:r>
      <w:r>
        <w:t xml:space="preserve">, so they can separate any rubbish </w:t>
      </w:r>
      <w:r w:rsidR="00A433B3">
        <w:t xml:space="preserve">in their room </w:t>
      </w:r>
      <w:r>
        <w:t>between the two.</w:t>
      </w:r>
      <w:r w:rsidR="00480E01">
        <w:t xml:space="preserve"> S</w:t>
      </w:r>
      <w:r w:rsidR="00480E01" w:rsidRPr="00480E01">
        <w:t>urprisingly</w:t>
      </w:r>
      <w:r w:rsidR="00480E01">
        <w:t xml:space="preserve">, </w:t>
      </w:r>
      <w:r w:rsidR="00103A6B">
        <w:t xml:space="preserve">a sizeable </w:t>
      </w:r>
      <w:r w:rsidR="00103A6B" w:rsidRPr="00DD7BAC">
        <w:rPr>
          <w:b/>
        </w:rPr>
        <w:t>55%</w:t>
      </w:r>
      <w:r w:rsidR="00103A6B">
        <w:t xml:space="preserve"> of travellers would be </w:t>
      </w:r>
      <w:r w:rsidR="00103A6B" w:rsidRPr="00DD7BAC">
        <w:rPr>
          <w:b/>
        </w:rPr>
        <w:t>happy</w:t>
      </w:r>
      <w:r w:rsidR="00103A6B">
        <w:t xml:space="preserve"> </w:t>
      </w:r>
      <w:r w:rsidR="008B3BC9">
        <w:t xml:space="preserve">if their hotel bathroom had a </w:t>
      </w:r>
      <w:r w:rsidR="00103A6B" w:rsidRPr="00DD7BAC">
        <w:rPr>
          <w:b/>
        </w:rPr>
        <w:t>low flow shower head and toilet</w:t>
      </w:r>
      <w:r w:rsidR="00DD7BAC">
        <w:t xml:space="preserve"> </w:t>
      </w:r>
      <w:r w:rsidR="00103A6B">
        <w:t xml:space="preserve">– both going a long </w:t>
      </w:r>
      <w:r w:rsidR="008B3BC9">
        <w:t xml:space="preserve">way </w:t>
      </w:r>
      <w:r w:rsidR="00103A6B">
        <w:t xml:space="preserve">towards reducing water consumption. </w:t>
      </w:r>
    </w:p>
    <w:p w:rsidR="008B3BC9" w:rsidRDefault="00C544EE" w:rsidP="00A451FC">
      <w:pPr>
        <w:jc w:val="both"/>
      </w:pPr>
      <w:r>
        <w:t xml:space="preserve">On the other end, </w:t>
      </w:r>
      <w:r w:rsidR="004E7112" w:rsidRPr="00DD7BAC">
        <w:rPr>
          <w:b/>
        </w:rPr>
        <w:t>31%</w:t>
      </w:r>
      <w:r w:rsidR="004E7112">
        <w:t xml:space="preserve"> would be satisfied </w:t>
      </w:r>
      <w:r w:rsidR="004E7112" w:rsidRPr="00DD7BAC">
        <w:rPr>
          <w:b/>
        </w:rPr>
        <w:t>paying more</w:t>
      </w:r>
      <w:r w:rsidR="004E7112">
        <w:t xml:space="preserve"> for </w:t>
      </w:r>
      <w:r w:rsidR="004E7112" w:rsidRPr="00DD7BAC">
        <w:rPr>
          <w:b/>
        </w:rPr>
        <w:t>food</w:t>
      </w:r>
      <w:r w:rsidR="004E7112">
        <w:t xml:space="preserve"> in the hotel</w:t>
      </w:r>
      <w:r w:rsidR="00E3306A">
        <w:t>,</w:t>
      </w:r>
      <w:r w:rsidR="004E7112">
        <w:t xml:space="preserve"> knowing </w:t>
      </w:r>
      <w:r w:rsidR="00E3306A">
        <w:t xml:space="preserve">the </w:t>
      </w:r>
      <w:r w:rsidR="00E3306A" w:rsidRPr="00DD7BAC">
        <w:rPr>
          <w:b/>
        </w:rPr>
        <w:t xml:space="preserve">ingredients </w:t>
      </w:r>
      <w:r w:rsidR="004E7112">
        <w:t xml:space="preserve">have been </w:t>
      </w:r>
      <w:r w:rsidR="004E7112" w:rsidRPr="00DD7BAC">
        <w:rPr>
          <w:b/>
        </w:rPr>
        <w:t>locally produced/sourced</w:t>
      </w:r>
      <w:r w:rsidR="004E7112">
        <w:t>.</w:t>
      </w:r>
      <w:r w:rsidR="00E3306A">
        <w:t xml:space="preserve"> </w:t>
      </w:r>
      <w:r w:rsidR="00F1425E">
        <w:t>Whilst</w:t>
      </w:r>
      <w:r w:rsidR="006247C3">
        <w:t xml:space="preserve">, </w:t>
      </w:r>
      <w:r w:rsidR="006247C3" w:rsidRPr="00DD7BAC">
        <w:rPr>
          <w:b/>
        </w:rPr>
        <w:t>48%</w:t>
      </w:r>
      <w:r w:rsidR="006247C3">
        <w:t xml:space="preserve"> </w:t>
      </w:r>
      <w:r w:rsidR="00175975">
        <w:t xml:space="preserve">have </w:t>
      </w:r>
      <w:r w:rsidR="00175975" w:rsidRPr="00DD7BAC">
        <w:rPr>
          <w:b/>
        </w:rPr>
        <w:t>no issue</w:t>
      </w:r>
      <w:r w:rsidR="00175975">
        <w:t xml:space="preserve"> if hotels were to </w:t>
      </w:r>
      <w:r w:rsidR="00175975" w:rsidRPr="00DD7BAC">
        <w:rPr>
          <w:b/>
        </w:rPr>
        <w:t>replace towels</w:t>
      </w:r>
      <w:r w:rsidR="00175975">
        <w:t xml:space="preserve"> and </w:t>
      </w:r>
      <w:r w:rsidR="00175975" w:rsidRPr="00DD7BAC">
        <w:rPr>
          <w:b/>
        </w:rPr>
        <w:t>bed linen fewer times</w:t>
      </w:r>
      <w:r w:rsidR="00175975">
        <w:t xml:space="preserve"> rather than doing </w:t>
      </w:r>
      <w:r w:rsidR="00603BF0">
        <w:t xml:space="preserve">so </w:t>
      </w:r>
      <w:r w:rsidR="00175975">
        <w:t xml:space="preserve">on a daily schedule. </w:t>
      </w:r>
    </w:p>
    <w:p w:rsidR="006C0699" w:rsidRDefault="006C0699" w:rsidP="00A451FC">
      <w:pPr>
        <w:jc w:val="both"/>
      </w:pPr>
      <w:r>
        <w:t xml:space="preserve">Overall, an </w:t>
      </w:r>
      <w:r w:rsidRPr="00752E85">
        <w:rPr>
          <w:b/>
        </w:rPr>
        <w:t xml:space="preserve">overwhelming </w:t>
      </w:r>
      <w:r w:rsidR="00A15808" w:rsidRPr="00752E85">
        <w:rPr>
          <w:b/>
        </w:rPr>
        <w:t>76</w:t>
      </w:r>
      <w:r w:rsidR="00053F1C" w:rsidRPr="00752E85">
        <w:rPr>
          <w:b/>
        </w:rPr>
        <w:t>% of British holidaymakers feel hotels can play a</w:t>
      </w:r>
      <w:r w:rsidR="00AC4632" w:rsidRPr="00752E85">
        <w:rPr>
          <w:b/>
        </w:rPr>
        <w:t xml:space="preserve"> much</w:t>
      </w:r>
      <w:r w:rsidR="00053F1C" w:rsidRPr="00752E85">
        <w:rPr>
          <w:b/>
        </w:rPr>
        <w:t xml:space="preserve"> bigger role than they currently </w:t>
      </w:r>
      <w:r w:rsidR="00AC4632" w:rsidRPr="00752E85">
        <w:rPr>
          <w:b/>
        </w:rPr>
        <w:t>are</w:t>
      </w:r>
      <w:r w:rsidR="00053F1C" w:rsidRPr="00752E85">
        <w:rPr>
          <w:b/>
        </w:rPr>
        <w:t xml:space="preserve"> in being ‘greener’.</w:t>
      </w:r>
      <w:r w:rsidR="00053F1C">
        <w:t xml:space="preserve"> </w:t>
      </w:r>
    </w:p>
    <w:p w:rsidR="00E22053" w:rsidRPr="008F64D6" w:rsidRDefault="009C4A92" w:rsidP="00A451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Yoon </w:t>
      </w:r>
      <w:proofErr w:type="spellStart"/>
      <w:r>
        <w:rPr>
          <w:b/>
          <w:sz w:val="24"/>
          <w:szCs w:val="24"/>
        </w:rPr>
        <w:t>Sterkenburg</w:t>
      </w:r>
      <w:proofErr w:type="spellEnd"/>
      <w:r>
        <w:rPr>
          <w:b/>
          <w:sz w:val="24"/>
          <w:szCs w:val="24"/>
        </w:rPr>
        <w:t>, t</w:t>
      </w:r>
      <w:r w:rsidR="002754A4">
        <w:rPr>
          <w:b/>
          <w:sz w:val="24"/>
          <w:szCs w:val="24"/>
        </w:rPr>
        <w:t xml:space="preserve">he </w:t>
      </w:r>
      <w:r>
        <w:rPr>
          <w:b/>
          <w:sz w:val="24"/>
          <w:szCs w:val="24"/>
        </w:rPr>
        <w:t>Co-Founder</w:t>
      </w:r>
      <w:r w:rsidR="004A643B" w:rsidRPr="008F64D6">
        <w:rPr>
          <w:b/>
          <w:sz w:val="24"/>
          <w:szCs w:val="24"/>
        </w:rPr>
        <w:t xml:space="preserve"> of Taxi2Airport</w:t>
      </w:r>
      <w:r w:rsidR="004C5CA1">
        <w:rPr>
          <w:b/>
          <w:sz w:val="24"/>
          <w:szCs w:val="24"/>
        </w:rPr>
        <w:t>.com</w:t>
      </w:r>
      <w:r w:rsidR="004A643B" w:rsidRPr="008F64D6">
        <w:rPr>
          <w:b/>
          <w:sz w:val="24"/>
          <w:szCs w:val="24"/>
        </w:rPr>
        <w:t xml:space="preserve"> commented:</w:t>
      </w:r>
      <w:bookmarkStart w:id="3" w:name="_GoBack"/>
      <w:bookmarkEnd w:id="3"/>
    </w:p>
    <w:p w:rsidR="00887695" w:rsidRPr="001E47CD" w:rsidRDefault="001635D8" w:rsidP="00A451FC">
      <w:pPr>
        <w:jc w:val="both"/>
        <w:rPr>
          <w:i/>
        </w:rPr>
      </w:pPr>
      <w:r w:rsidRPr="001E47CD">
        <w:rPr>
          <w:i/>
        </w:rPr>
        <w:t>“</w:t>
      </w:r>
      <w:r w:rsidR="0038774D" w:rsidRPr="001E47CD">
        <w:rPr>
          <w:i/>
        </w:rPr>
        <w:t>Among the relaxation</w:t>
      </w:r>
      <w:r w:rsidR="002754A4">
        <w:rPr>
          <w:i/>
        </w:rPr>
        <w:t xml:space="preserve"> and fun</w:t>
      </w:r>
      <w:r w:rsidR="0038774D" w:rsidRPr="001E47CD">
        <w:rPr>
          <w:i/>
        </w:rPr>
        <w:t xml:space="preserve"> when abroad</w:t>
      </w:r>
      <w:r w:rsidR="00881984" w:rsidRPr="001E47CD">
        <w:rPr>
          <w:i/>
        </w:rPr>
        <w:t xml:space="preserve">, it can be easy for </w:t>
      </w:r>
      <w:r w:rsidR="0041199C" w:rsidRPr="001E47CD">
        <w:rPr>
          <w:i/>
        </w:rPr>
        <w:t>holidaymakers</w:t>
      </w:r>
      <w:r w:rsidR="00881984" w:rsidRPr="001E47CD">
        <w:rPr>
          <w:i/>
        </w:rPr>
        <w:t xml:space="preserve"> to forget the eco-habits they </w:t>
      </w:r>
      <w:r w:rsidR="0038774D" w:rsidRPr="001E47CD">
        <w:rPr>
          <w:i/>
        </w:rPr>
        <w:t xml:space="preserve">typically </w:t>
      </w:r>
      <w:r w:rsidR="00881984" w:rsidRPr="001E47CD">
        <w:rPr>
          <w:i/>
        </w:rPr>
        <w:t xml:space="preserve">practise at home </w:t>
      </w:r>
      <w:r w:rsidR="0038774D" w:rsidRPr="001E47CD">
        <w:rPr>
          <w:i/>
        </w:rPr>
        <w:t xml:space="preserve">such as recycling and not wasting electricity. </w:t>
      </w:r>
      <w:r w:rsidR="0041199C" w:rsidRPr="001E47CD">
        <w:rPr>
          <w:i/>
        </w:rPr>
        <w:t xml:space="preserve">Despite this, as the reporting and </w:t>
      </w:r>
      <w:r w:rsidR="002754A4">
        <w:rPr>
          <w:i/>
        </w:rPr>
        <w:t xml:space="preserve">occurrence </w:t>
      </w:r>
      <w:r w:rsidR="0041199C" w:rsidRPr="001E47CD">
        <w:rPr>
          <w:i/>
        </w:rPr>
        <w:t xml:space="preserve">of environmental problems </w:t>
      </w:r>
      <w:r w:rsidR="002754A4">
        <w:rPr>
          <w:i/>
        </w:rPr>
        <w:t>increases</w:t>
      </w:r>
      <w:r w:rsidR="0041199C" w:rsidRPr="001E47CD">
        <w:rPr>
          <w:i/>
        </w:rPr>
        <w:t>, more and more individuals are becoming aware of the small role they can play to save the planet.  This includes the</w:t>
      </w:r>
      <w:r w:rsidR="00887695" w:rsidRPr="001E47CD">
        <w:rPr>
          <w:i/>
        </w:rPr>
        <w:t xml:space="preserve"> </w:t>
      </w:r>
      <w:r w:rsidR="001E47CD" w:rsidRPr="001E47CD">
        <w:rPr>
          <w:i/>
        </w:rPr>
        <w:t>steps</w:t>
      </w:r>
      <w:r w:rsidR="0041199C" w:rsidRPr="001E47CD">
        <w:rPr>
          <w:i/>
        </w:rPr>
        <w:t xml:space="preserve"> </w:t>
      </w:r>
      <w:r w:rsidR="00887695" w:rsidRPr="001E47CD">
        <w:rPr>
          <w:i/>
        </w:rPr>
        <w:t xml:space="preserve">they can take </w:t>
      </w:r>
      <w:r w:rsidR="0041199C" w:rsidRPr="001E47CD">
        <w:rPr>
          <w:i/>
        </w:rPr>
        <w:t xml:space="preserve">when </w:t>
      </w:r>
      <w:r w:rsidR="00887695" w:rsidRPr="001E47CD">
        <w:rPr>
          <w:i/>
        </w:rPr>
        <w:t>travelling overseas</w:t>
      </w:r>
      <w:r w:rsidR="0041199C" w:rsidRPr="001E47CD">
        <w:rPr>
          <w:i/>
        </w:rPr>
        <w:t xml:space="preserve">. </w:t>
      </w:r>
      <w:r w:rsidR="00887695" w:rsidRPr="001E47CD">
        <w:rPr>
          <w:i/>
        </w:rPr>
        <w:t>This research certainly shows that Brits have varying ways in which they intend to be environmentally-friendly when abroad</w:t>
      </w:r>
      <w:r w:rsidR="00E40167">
        <w:rPr>
          <w:i/>
        </w:rPr>
        <w:t xml:space="preserve"> this summer.</w:t>
      </w:r>
      <w:r w:rsidR="00887695" w:rsidRPr="001E47CD">
        <w:rPr>
          <w:i/>
        </w:rPr>
        <w:t xml:space="preserve"> Regardless of how </w:t>
      </w:r>
      <w:r w:rsidR="00E40167">
        <w:rPr>
          <w:i/>
        </w:rPr>
        <w:t>small or big</w:t>
      </w:r>
      <w:r w:rsidR="002754A4">
        <w:rPr>
          <w:i/>
        </w:rPr>
        <w:t>,</w:t>
      </w:r>
      <w:r w:rsidR="00E40167">
        <w:rPr>
          <w:i/>
        </w:rPr>
        <w:t xml:space="preserve"> </w:t>
      </w:r>
      <w:r w:rsidR="00F1425E">
        <w:rPr>
          <w:i/>
        </w:rPr>
        <w:t>if enough travellers carry out these actions</w:t>
      </w:r>
      <w:r w:rsidR="00000E51">
        <w:rPr>
          <w:i/>
        </w:rPr>
        <w:t xml:space="preserve"> - </w:t>
      </w:r>
      <w:r w:rsidR="00F1425E">
        <w:rPr>
          <w:i/>
        </w:rPr>
        <w:t xml:space="preserve">the </w:t>
      </w:r>
      <w:r w:rsidR="001E47CD" w:rsidRPr="001E47CD">
        <w:rPr>
          <w:i/>
        </w:rPr>
        <w:t xml:space="preserve">impact </w:t>
      </w:r>
      <w:r w:rsidR="00F1425E">
        <w:rPr>
          <w:i/>
        </w:rPr>
        <w:t xml:space="preserve">can be very beneficial </w:t>
      </w:r>
      <w:r w:rsidR="001E47CD" w:rsidRPr="001E47CD">
        <w:rPr>
          <w:i/>
        </w:rPr>
        <w:t>and contribute towards</w:t>
      </w:r>
      <w:r w:rsidR="005F03BF">
        <w:rPr>
          <w:i/>
        </w:rPr>
        <w:t xml:space="preserve"> </w:t>
      </w:r>
      <w:r w:rsidR="00000E51">
        <w:rPr>
          <w:i/>
        </w:rPr>
        <w:t xml:space="preserve">improved </w:t>
      </w:r>
      <w:r w:rsidR="001E47CD" w:rsidRPr="001E47CD">
        <w:rPr>
          <w:i/>
        </w:rPr>
        <w:t xml:space="preserve">sustainability in the country they are visiting”.   </w:t>
      </w:r>
    </w:p>
    <w:p w:rsidR="00A567D8" w:rsidRPr="00DA7778" w:rsidRDefault="00194800" w:rsidP="00DA7778">
      <w:pPr>
        <w:jc w:val="both"/>
        <w:rPr>
          <w:b/>
        </w:rPr>
      </w:pPr>
      <w:r w:rsidRPr="00194800">
        <w:rPr>
          <w:b/>
          <w:u w:val="single"/>
        </w:rPr>
        <w:t>Notes to editor:</w:t>
      </w:r>
      <w:r w:rsidRPr="00194800">
        <w:rPr>
          <w:b/>
        </w:rPr>
        <w:t xml:space="preserve"> Please note, if you use any of this press release and/or infographics, please credit </w:t>
      </w:r>
      <w:hyperlink r:id="rId10" w:history="1">
        <w:r w:rsidRPr="00194800">
          <w:rPr>
            <w:rStyle w:val="Hyperlink"/>
            <w:b/>
          </w:rPr>
          <w:t>https://www.taxi2airport.com/en</w:t>
        </w:r>
      </w:hyperlink>
      <w:r w:rsidRPr="00194800">
        <w:rPr>
          <w:b/>
        </w:rPr>
        <w:t xml:space="preserve"> </w:t>
      </w:r>
    </w:p>
    <w:sectPr w:rsidR="00A567D8" w:rsidRPr="00DA777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DF" w:rsidRDefault="00365BDF" w:rsidP="00AD2B23">
      <w:pPr>
        <w:spacing w:after="0" w:line="240" w:lineRule="auto"/>
      </w:pPr>
      <w:r>
        <w:separator/>
      </w:r>
    </w:p>
  </w:endnote>
  <w:endnote w:type="continuationSeparator" w:id="0">
    <w:p w:rsidR="00365BDF" w:rsidRDefault="00365BDF" w:rsidP="00AD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932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AC8" w:rsidRDefault="00EF5A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AC8" w:rsidRDefault="00EF5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DF" w:rsidRDefault="00365BDF" w:rsidP="00AD2B23">
      <w:pPr>
        <w:spacing w:after="0" w:line="240" w:lineRule="auto"/>
      </w:pPr>
      <w:r>
        <w:separator/>
      </w:r>
    </w:p>
  </w:footnote>
  <w:footnote w:type="continuationSeparator" w:id="0">
    <w:p w:rsidR="00365BDF" w:rsidRDefault="00365BDF" w:rsidP="00AD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23" w:rsidRDefault="00AD2B23">
    <w:pPr>
      <w:pStyle w:val="Header"/>
    </w:pPr>
    <w:r>
      <w:t>Information for immediate release                                                                                        Taxi2Airport.com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11A"/>
    <w:multiLevelType w:val="hybridMultilevel"/>
    <w:tmpl w:val="FEA4A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41C"/>
    <w:multiLevelType w:val="hybridMultilevel"/>
    <w:tmpl w:val="37B0C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6D72"/>
    <w:multiLevelType w:val="hybridMultilevel"/>
    <w:tmpl w:val="1D164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23"/>
    <w:rsid w:val="00000E51"/>
    <w:rsid w:val="00017B90"/>
    <w:rsid w:val="00053F1C"/>
    <w:rsid w:val="000E4A25"/>
    <w:rsid w:val="00103A6B"/>
    <w:rsid w:val="00112F63"/>
    <w:rsid w:val="00123EFF"/>
    <w:rsid w:val="001257DF"/>
    <w:rsid w:val="001536A3"/>
    <w:rsid w:val="001635D8"/>
    <w:rsid w:val="00171144"/>
    <w:rsid w:val="00175975"/>
    <w:rsid w:val="00194800"/>
    <w:rsid w:val="00195D73"/>
    <w:rsid w:val="001E47CD"/>
    <w:rsid w:val="00210D95"/>
    <w:rsid w:val="002174B5"/>
    <w:rsid w:val="00250118"/>
    <w:rsid w:val="002747FA"/>
    <w:rsid w:val="002754A4"/>
    <w:rsid w:val="00296787"/>
    <w:rsid w:val="002A5DDA"/>
    <w:rsid w:val="002C25F0"/>
    <w:rsid w:val="00302D54"/>
    <w:rsid w:val="00326958"/>
    <w:rsid w:val="00341448"/>
    <w:rsid w:val="00356102"/>
    <w:rsid w:val="0035612C"/>
    <w:rsid w:val="003653CE"/>
    <w:rsid w:val="00365BDF"/>
    <w:rsid w:val="0038774D"/>
    <w:rsid w:val="003E3DD8"/>
    <w:rsid w:val="00404903"/>
    <w:rsid w:val="0041199C"/>
    <w:rsid w:val="004120F9"/>
    <w:rsid w:val="0041428E"/>
    <w:rsid w:val="004366BF"/>
    <w:rsid w:val="00441970"/>
    <w:rsid w:val="004506F7"/>
    <w:rsid w:val="00466BBE"/>
    <w:rsid w:val="00480E01"/>
    <w:rsid w:val="004848FB"/>
    <w:rsid w:val="00493F42"/>
    <w:rsid w:val="004A643B"/>
    <w:rsid w:val="004B4720"/>
    <w:rsid w:val="004C5CA1"/>
    <w:rsid w:val="004E7112"/>
    <w:rsid w:val="004F6F6A"/>
    <w:rsid w:val="0051568B"/>
    <w:rsid w:val="00547D91"/>
    <w:rsid w:val="00560CF1"/>
    <w:rsid w:val="005738C7"/>
    <w:rsid w:val="00586916"/>
    <w:rsid w:val="005A61A5"/>
    <w:rsid w:val="005D42DE"/>
    <w:rsid w:val="005D4374"/>
    <w:rsid w:val="005F03BF"/>
    <w:rsid w:val="005F6416"/>
    <w:rsid w:val="00603BF0"/>
    <w:rsid w:val="00607388"/>
    <w:rsid w:val="006137AA"/>
    <w:rsid w:val="00616E6B"/>
    <w:rsid w:val="0061763A"/>
    <w:rsid w:val="0062406A"/>
    <w:rsid w:val="006247C3"/>
    <w:rsid w:val="00625BD6"/>
    <w:rsid w:val="006410E5"/>
    <w:rsid w:val="00661D27"/>
    <w:rsid w:val="006702BA"/>
    <w:rsid w:val="00687BF3"/>
    <w:rsid w:val="006C0699"/>
    <w:rsid w:val="00710A63"/>
    <w:rsid w:val="00714F1D"/>
    <w:rsid w:val="00731617"/>
    <w:rsid w:val="00742EB8"/>
    <w:rsid w:val="00752E85"/>
    <w:rsid w:val="00767720"/>
    <w:rsid w:val="00801A2A"/>
    <w:rsid w:val="00820F09"/>
    <w:rsid w:val="00826F5B"/>
    <w:rsid w:val="00827429"/>
    <w:rsid w:val="00830379"/>
    <w:rsid w:val="0086078E"/>
    <w:rsid w:val="00881984"/>
    <w:rsid w:val="00887695"/>
    <w:rsid w:val="008B30ED"/>
    <w:rsid w:val="008B3BC9"/>
    <w:rsid w:val="008B68A0"/>
    <w:rsid w:val="008F64D6"/>
    <w:rsid w:val="00910B23"/>
    <w:rsid w:val="00912B3F"/>
    <w:rsid w:val="00924A26"/>
    <w:rsid w:val="0093161C"/>
    <w:rsid w:val="009469F1"/>
    <w:rsid w:val="00950618"/>
    <w:rsid w:val="0095672F"/>
    <w:rsid w:val="00966375"/>
    <w:rsid w:val="00966EFB"/>
    <w:rsid w:val="00972A3F"/>
    <w:rsid w:val="00996CA1"/>
    <w:rsid w:val="009C4A92"/>
    <w:rsid w:val="00A03D59"/>
    <w:rsid w:val="00A15808"/>
    <w:rsid w:val="00A263BC"/>
    <w:rsid w:val="00A433B3"/>
    <w:rsid w:val="00A451FC"/>
    <w:rsid w:val="00A567D8"/>
    <w:rsid w:val="00A66A82"/>
    <w:rsid w:val="00A92858"/>
    <w:rsid w:val="00AC4632"/>
    <w:rsid w:val="00AD2B23"/>
    <w:rsid w:val="00AE3425"/>
    <w:rsid w:val="00AF222B"/>
    <w:rsid w:val="00B13F0B"/>
    <w:rsid w:val="00B17A48"/>
    <w:rsid w:val="00B20FC4"/>
    <w:rsid w:val="00B24CB8"/>
    <w:rsid w:val="00B47DC2"/>
    <w:rsid w:val="00B635EA"/>
    <w:rsid w:val="00BB071F"/>
    <w:rsid w:val="00BD529A"/>
    <w:rsid w:val="00BE1912"/>
    <w:rsid w:val="00BF67C0"/>
    <w:rsid w:val="00C02E77"/>
    <w:rsid w:val="00C06B3C"/>
    <w:rsid w:val="00C16C8F"/>
    <w:rsid w:val="00C2067B"/>
    <w:rsid w:val="00C20F41"/>
    <w:rsid w:val="00C544EE"/>
    <w:rsid w:val="00C60253"/>
    <w:rsid w:val="00CC1E92"/>
    <w:rsid w:val="00CC494E"/>
    <w:rsid w:val="00CD5F67"/>
    <w:rsid w:val="00CE08AB"/>
    <w:rsid w:val="00CF4EF5"/>
    <w:rsid w:val="00D018A2"/>
    <w:rsid w:val="00D275A2"/>
    <w:rsid w:val="00D720D2"/>
    <w:rsid w:val="00DA7778"/>
    <w:rsid w:val="00DA7D3A"/>
    <w:rsid w:val="00DB77FB"/>
    <w:rsid w:val="00DB7A63"/>
    <w:rsid w:val="00DD74BF"/>
    <w:rsid w:val="00DD7BAC"/>
    <w:rsid w:val="00DE60E9"/>
    <w:rsid w:val="00E15BC4"/>
    <w:rsid w:val="00E22053"/>
    <w:rsid w:val="00E3306A"/>
    <w:rsid w:val="00E40167"/>
    <w:rsid w:val="00E55929"/>
    <w:rsid w:val="00E976A3"/>
    <w:rsid w:val="00EA632F"/>
    <w:rsid w:val="00EF2D1B"/>
    <w:rsid w:val="00EF5AC8"/>
    <w:rsid w:val="00EF7C0B"/>
    <w:rsid w:val="00F1425E"/>
    <w:rsid w:val="00F24BDC"/>
    <w:rsid w:val="00F33477"/>
    <w:rsid w:val="00F45424"/>
    <w:rsid w:val="00F70E10"/>
    <w:rsid w:val="00FB60D9"/>
    <w:rsid w:val="00FD7DE0"/>
    <w:rsid w:val="00FE7A2D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2D54"/>
  <w15:chartTrackingRefBased/>
  <w15:docId w15:val="{7ABEEF10-D8DB-4C05-B43E-67E7CAA3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4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23"/>
  </w:style>
  <w:style w:type="paragraph" w:styleId="Footer">
    <w:name w:val="footer"/>
    <w:basedOn w:val="Normal"/>
    <w:link w:val="FooterChar"/>
    <w:uiPriority w:val="99"/>
    <w:unhideWhenUsed/>
    <w:rsid w:val="00AD2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23"/>
  </w:style>
  <w:style w:type="character" w:styleId="Hyperlink">
    <w:name w:val="Hyperlink"/>
    <w:basedOn w:val="DefaultParagraphFont"/>
    <w:uiPriority w:val="99"/>
    <w:unhideWhenUsed/>
    <w:rsid w:val="00217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B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747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xi2airport.com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axi2airport.com/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Chinnery</dc:creator>
  <cp:keywords/>
  <dc:description/>
  <cp:lastModifiedBy>Abby Chinnery</cp:lastModifiedBy>
  <cp:revision>125</cp:revision>
  <dcterms:created xsi:type="dcterms:W3CDTF">2019-07-08T08:41:00Z</dcterms:created>
  <dcterms:modified xsi:type="dcterms:W3CDTF">2019-07-10T14:27:00Z</dcterms:modified>
</cp:coreProperties>
</file>